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77EF" w14:textId="5B04A1D7" w:rsidR="00687C45" w:rsidRPr="00687C45" w:rsidRDefault="00687C45" w:rsidP="008A3AC9">
      <w:pPr>
        <w:rPr>
          <w:b/>
          <w:bCs/>
        </w:rPr>
      </w:pPr>
      <w:r w:rsidRPr="00687C45">
        <w:rPr>
          <w:b/>
          <w:bCs/>
        </w:rPr>
        <w:t>Przywileje po roku rządów koalicji 13 grudnia</w:t>
      </w:r>
    </w:p>
    <w:p w14:paraId="0367BEE5" w14:textId="4F166131" w:rsidR="008A3AC9" w:rsidRPr="008A3AC9" w:rsidRDefault="008A3AC9" w:rsidP="008A3AC9">
      <w:r w:rsidRPr="008A3AC9">
        <w:t>Minął rok od apelu, który wystosowaliśmy z byłego areszty śledczego na Rakowieckiej o powstrzymanie moralnie niesprawiedliwego przywracania przywilejów emerytalnych funkcjonariuszom służb PRL, które zawarto w art. 20 Umowy Koalicyjnej</w:t>
      </w:r>
    </w:p>
    <w:p w14:paraId="3E12F982" w14:textId="77777777" w:rsidR="008A3AC9" w:rsidRPr="008A3AC9" w:rsidRDefault="008A3AC9" w:rsidP="008A3AC9">
      <w:r w:rsidRPr="008A3AC9">
        <w:t>Zgodnie z pracami prowadzonymi przez MSWiA nad skutkami zmian. Ustalono, że przepisy objęły niemal 40 tys. osób, z czego ok. 25,5 tys. odwołało się do Sądu Okręgowego w Warszawie.</w:t>
      </w:r>
    </w:p>
    <w:p w14:paraId="78FAD168" w14:textId="77777777" w:rsidR="008A3AC9" w:rsidRPr="008A3AC9" w:rsidRDefault="008A3AC9" w:rsidP="008A3AC9">
      <w:r w:rsidRPr="008A3AC9">
        <w:t xml:space="preserve">Uchwalona w grudniu 2016 tzw. ustawa </w:t>
      </w:r>
      <w:proofErr w:type="spellStart"/>
      <w:r w:rsidRPr="008A3AC9">
        <w:t>dezubekizacyjna</w:t>
      </w:r>
      <w:proofErr w:type="spellEnd"/>
      <w:r w:rsidRPr="008A3AC9">
        <w:t xml:space="preserve"> zaczęła działać w październiku 2017 r. Na jej podstawie prawie 39 tys. funkcjonariuszy służb PRL ma obniżone emerytury i renty; nie mogą być one wyższe od średniego świadczenia wypłacanego przez ZUS - obecnie 3271,84 zł brutto.</w:t>
      </w:r>
    </w:p>
    <w:p w14:paraId="4940732C" w14:textId="77777777" w:rsidR="008A3AC9" w:rsidRPr="008A3AC9" w:rsidRDefault="008A3AC9" w:rsidP="008A3AC9">
      <w:r w:rsidRPr="008A3AC9">
        <w:t xml:space="preserve">Emerytury funkcjonariuszy nie są płacone z ZUS-u tylko z Zakładu Emerytalno-Rentowy MSWiA. Funkcjonariusze nie odkładają na emeryturę, tylko stają się zasłużeni do otrzymywania dożywotniej emerytury za służbę na rzecz </w:t>
      </w:r>
      <w:proofErr w:type="spellStart"/>
      <w:r w:rsidRPr="008A3AC9">
        <w:t>państa</w:t>
      </w:r>
      <w:proofErr w:type="spellEnd"/>
      <w:r w:rsidRPr="008A3AC9">
        <w:t xml:space="preserve">. Zakład Emerytalno- Rentowy, " określa zasady rozpatrywania spraw dotyczących wnoszenia lub niewnoszenia przez organ emerytalny apelacji i skarg kasacyjnych od wyroków wydanych na podstawie tzw. ustawy </w:t>
      </w:r>
      <w:proofErr w:type="spellStart"/>
      <w:r w:rsidRPr="008A3AC9">
        <w:t>dezubekizacyjnej</w:t>
      </w:r>
      <w:proofErr w:type="spellEnd"/>
      <w:r w:rsidRPr="008A3AC9">
        <w:t>".</w:t>
      </w:r>
    </w:p>
    <w:p w14:paraId="488F4A82" w14:textId="77777777" w:rsidR="008A3AC9" w:rsidRPr="008A3AC9" w:rsidRDefault="008A3AC9" w:rsidP="008A3AC9">
      <w:r w:rsidRPr="008A3AC9">
        <w:t>- 12 marca minister ustanowił pełnomocnika (...) ds. postępowań administracyjnych, do którego zadań należy załatwianie, w imieniu ministra MSWiA spraw, o których mowa w art. 8</w:t>
      </w:r>
      <w:proofErr w:type="gramStart"/>
      <w:r w:rsidRPr="008A3AC9">
        <w:t>a .</w:t>
      </w:r>
      <w:proofErr w:type="gramEnd"/>
      <w:r w:rsidRPr="008A3AC9">
        <w:t xml:space="preserve"> w którym chodzi o przepisy, na mocy których szef MSWiA, w drodze decyzji, w szczególnie uzasadnionych przypadkach, może wyłączyć stosowanie przepisów obniżających emerytury i renty wobec osób, które pełniły służbę "na rzecz totalitarnego państwa", czyli w okresie od dnia 22 lipca 1944 r. do dnia 31 lipca 1990 r.</w:t>
      </w:r>
    </w:p>
    <w:p w14:paraId="3C2A29CE" w14:textId="77777777" w:rsidR="008A3AC9" w:rsidRPr="008A3AC9" w:rsidRDefault="008A3AC9" w:rsidP="008A3AC9">
      <w:r w:rsidRPr="008A3AC9">
        <w:t>Do zadań pełnomocnika należy w szczególności wydawanie decyzji administracyjnych, postanowień i zaświadczeń.</w:t>
      </w:r>
    </w:p>
    <w:p w14:paraId="38928FBD" w14:textId="77777777" w:rsidR="008A3AC9" w:rsidRPr="008A3AC9" w:rsidRDefault="008A3AC9" w:rsidP="008A3AC9">
      <w:r w:rsidRPr="008A3AC9">
        <w:t>Wiceszef MSWiA Szczepański przekazał ponadto, że według stanu na 15 kwietnia Zakład Emerytalno-Rentowy MSWiA jest stroną około 12 tys. postępowań sądowych w sprawach z zakresu zaopatrzenia emerytalnego, prowadzonych w sądach na terenie całego kraju. Dodał, że zakład ten "realizuje prawomocne wyroki sądów zgodnie z ich sentencją i ponownie ustala wysokość świadczeń według stanu sprzed ich obniżenia, jednocześnie naliczając i wypłacając odpowiednie wyrównania z równoczesnym ustalaniem przysługującego świadczenia".</w:t>
      </w:r>
    </w:p>
    <w:p w14:paraId="69A11F92" w14:textId="77777777" w:rsidR="008A3AC9" w:rsidRPr="008A3AC9" w:rsidRDefault="008A3AC9" w:rsidP="008A3AC9"/>
    <w:p w14:paraId="6545230A" w14:textId="77777777" w:rsidR="008A3AC9" w:rsidRPr="008A3AC9" w:rsidRDefault="008A3AC9" w:rsidP="008A3AC9">
      <w:r w:rsidRPr="008A3AC9">
        <w:t>Według stanu na 15 kwietnia tego roku, zrealizowano 9957 prawomocnych wyroków sądu. "Z tego tytułu wypłacono świadczenia na łączną kwotę 1 598 514 633,68 zł" - poinformował.</w:t>
      </w:r>
    </w:p>
    <w:p w14:paraId="285E3244" w14:textId="77777777" w:rsidR="008A3AC9" w:rsidRPr="008A3AC9" w:rsidRDefault="008A3AC9" w:rsidP="008A3AC9">
      <w:r w:rsidRPr="008A3AC9">
        <w:t xml:space="preserve">Tzw. ustawa </w:t>
      </w:r>
      <w:proofErr w:type="spellStart"/>
      <w:r w:rsidRPr="008A3AC9">
        <w:t>dezubekizacyjna</w:t>
      </w:r>
      <w:proofErr w:type="spellEnd"/>
      <w:r w:rsidRPr="008A3AC9">
        <w:t xml:space="preserve"> obniżyła od 1 października 2017 r. emerytury i renty za okres "służby na rzecz totalitarnego państwa" od 22 lipca 1944 r. do 31 lipca 1990 r. (ta druga data wynika z tego, że w połowie 1990 r. powstał Urząd Ochrony Państwa). </w:t>
      </w:r>
    </w:p>
    <w:p w14:paraId="40BB294E" w14:textId="77777777" w:rsidR="008A3AC9" w:rsidRPr="008A3AC9" w:rsidRDefault="008A3AC9" w:rsidP="008A3AC9">
      <w:r w:rsidRPr="008A3AC9">
        <w:t>Ustawa dotyczy funkcjonariuszy m.in. Policji, Agencji Bezpieczeństwa Wewnętrznego, Agencji Wywiadu, Służby Kontrwywiadu Wojskowego, Służby Wywiadu Wojskowego, Centralnego Biura Antykorupcyjnego, Straży Granicznej, Państwowej Straży Pożarnej, Służby Więziennej oraz ich rodzin.</w:t>
      </w:r>
    </w:p>
    <w:p w14:paraId="672C5D91" w14:textId="77777777" w:rsidR="008A3AC9" w:rsidRPr="008A3AC9" w:rsidRDefault="008A3AC9" w:rsidP="008A3AC9"/>
    <w:p w14:paraId="2C0E616A" w14:textId="77777777" w:rsidR="008A3AC9" w:rsidRPr="008A3AC9" w:rsidRDefault="008A3AC9" w:rsidP="008A3AC9">
      <w:r w:rsidRPr="008A3AC9">
        <w:t>Przez kolejne miesiące Państwo przegrywa w sądzie. W czerwcu 2024 musi zwrócić emerytom miliardy zł</w:t>
      </w:r>
    </w:p>
    <w:p w14:paraId="3EBBDBE7" w14:textId="77777777" w:rsidR="008A3AC9" w:rsidRPr="008A3AC9" w:rsidRDefault="008A3AC9" w:rsidP="008A3AC9">
      <w:r w:rsidRPr="008A3AC9">
        <w:t xml:space="preserve">MSWiA przegrało ponad 90 proc. spraw dotyczących ustawy </w:t>
      </w:r>
      <w:proofErr w:type="spellStart"/>
      <w:r w:rsidRPr="008A3AC9">
        <w:t>dezubekizacyjnej</w:t>
      </w:r>
      <w:proofErr w:type="spellEnd"/>
      <w:r w:rsidRPr="008A3AC9">
        <w:t xml:space="preserve">. </w:t>
      </w:r>
    </w:p>
    <w:p w14:paraId="47EFEFD4" w14:textId="77777777" w:rsidR="008A3AC9" w:rsidRPr="008A3AC9" w:rsidRDefault="008A3AC9" w:rsidP="008A3AC9">
      <w:r w:rsidRPr="008A3AC9">
        <w:lastRenderedPageBreak/>
        <w:t>Zakład Emerytalno-Rentowy MSWiA musiał wypłacić w wyniku przegranych ponad 9 tys. procesów z emerytowanymi funkcjonariuszami służb mundurowych 1 mld 460 mln zł.</w:t>
      </w:r>
    </w:p>
    <w:p w14:paraId="5AD079B9" w14:textId="77777777" w:rsidR="008A3AC9" w:rsidRPr="008A3AC9" w:rsidRDefault="008A3AC9" w:rsidP="008A3AC9">
      <w:r w:rsidRPr="008A3AC9">
        <w:t xml:space="preserve">Gazeta wskazuje, że według szacunków resortu sądy mają do rozpatrzenia ok. 12 tys. kolejnych indywidualnych spraw we wszystkich instancjach. Przegrana - jak czytamy - spowoduje, że państwo będzie musiało oddać między 2,6 mld a 3 mld </w:t>
      </w:r>
      <w:proofErr w:type="gramStart"/>
      <w:r w:rsidRPr="008A3AC9">
        <w:t>zł. ,To</w:t>
      </w:r>
      <w:proofErr w:type="gramEnd"/>
      <w:r w:rsidRPr="008A3AC9">
        <w:t xml:space="preserve"> kwota to  wyrównanie rent i emerytur z ostatnich siedmiu lat, zmniejszonych ustawą </w:t>
      </w:r>
      <w:proofErr w:type="spellStart"/>
      <w:r w:rsidRPr="008A3AC9">
        <w:t>dezubekizacyjną</w:t>
      </w:r>
      <w:proofErr w:type="spellEnd"/>
      <w:r w:rsidRPr="008A3AC9">
        <w:t>.</w:t>
      </w:r>
    </w:p>
    <w:p w14:paraId="0ADA82A8" w14:textId="77777777" w:rsidR="008A3AC9" w:rsidRPr="008A3AC9" w:rsidRDefault="008A3AC9" w:rsidP="008A3AC9">
      <w:r w:rsidRPr="008A3AC9">
        <w:t xml:space="preserve">Przegrywamy ponad 90 proc. spraw, w części z nich nie snie są nawet składane apelacje. </w:t>
      </w:r>
    </w:p>
    <w:p w14:paraId="7BD30F57" w14:textId="77777777" w:rsidR="008A3AC9" w:rsidRPr="008A3AC9" w:rsidRDefault="008A3AC9" w:rsidP="008A3AC9">
      <w:r w:rsidRPr="008A3AC9">
        <w:t xml:space="preserve">2 lipca w wyniku przegranych spraw sądowych, z budżetu państwa, zostało już wypłaconych blisko 2 mld zł osobom objętym tzw. ustawą </w:t>
      </w:r>
      <w:proofErr w:type="spellStart"/>
      <w:r w:rsidRPr="008A3AC9">
        <w:t>dezubekizacyjną</w:t>
      </w:r>
      <w:proofErr w:type="spellEnd"/>
      <w:r w:rsidRPr="008A3AC9">
        <w:t xml:space="preserve">. </w:t>
      </w:r>
    </w:p>
    <w:p w14:paraId="6B00722A" w14:textId="77777777" w:rsidR="008A3AC9" w:rsidRPr="008A3AC9" w:rsidRDefault="008A3AC9" w:rsidP="008A3AC9"/>
    <w:p w14:paraId="0B28B550" w14:textId="77777777" w:rsidR="008A3AC9" w:rsidRPr="008A3AC9" w:rsidRDefault="008A3AC9" w:rsidP="008A3AC9">
      <w:r w:rsidRPr="008A3AC9">
        <w:t xml:space="preserve">Ustawa </w:t>
      </w:r>
      <w:proofErr w:type="spellStart"/>
      <w:r w:rsidRPr="008A3AC9">
        <w:t>dezubekizacyjna</w:t>
      </w:r>
      <w:proofErr w:type="spellEnd"/>
      <w:r w:rsidRPr="008A3AC9">
        <w:t xml:space="preserve"> została podpisana przez prezydenta Andrzeja Dudę 30 grudnia 2016 roku i zaczęła obowiązywać od 1 października 2017 roku. Na mocy jej przepisów, świadczenia byłych funkcjonariuszy aparatu bezpieczeństwa PRL oraz ich rodzin nie mogą być wyższe niż średnia emerytura i renta wypłacana przez ZUS.</w:t>
      </w:r>
    </w:p>
    <w:p w14:paraId="33C081E0" w14:textId="77777777" w:rsidR="008A3AC9" w:rsidRPr="008A3AC9" w:rsidRDefault="008A3AC9" w:rsidP="008A3AC9">
      <w:r w:rsidRPr="008A3AC9">
        <w:t>Średnia emerytura w 2024 roku wynosi 3516,95 zł.</w:t>
      </w:r>
    </w:p>
    <w:p w14:paraId="7B43309C" w14:textId="77777777" w:rsidR="008A3AC9" w:rsidRPr="008A3AC9" w:rsidRDefault="008A3AC9" w:rsidP="008A3AC9"/>
    <w:p w14:paraId="5BACC063" w14:textId="77777777" w:rsidR="008A3AC9" w:rsidRPr="008A3AC9" w:rsidRDefault="008A3AC9" w:rsidP="008A3AC9">
      <w:r w:rsidRPr="008A3AC9">
        <w:t xml:space="preserve">Ustawa </w:t>
      </w:r>
      <w:proofErr w:type="spellStart"/>
      <w:r w:rsidRPr="008A3AC9">
        <w:t>dezubekizacyjna</w:t>
      </w:r>
      <w:proofErr w:type="spellEnd"/>
      <w:r w:rsidRPr="008A3AC9">
        <w:t xml:space="preserve"> objęła w sumie 39 335 świadczeniobiorców, a Zakład Emerytalno-Rentowy Ministerstwa Spraw Wewnętrznych i Administracji wydał łącznie 57 952 decyzje o ponownym ustaleniu wysokości wypłacanego świadczenia.</w:t>
      </w:r>
    </w:p>
    <w:p w14:paraId="0D5D8F94" w14:textId="77777777" w:rsidR="008A3AC9" w:rsidRPr="008A3AC9" w:rsidRDefault="008A3AC9" w:rsidP="008A3AC9">
      <w:r w:rsidRPr="008A3AC9">
        <w:t>Jak pisze w odpowiedzi na interpelację posła Dariusza Mateckiego wiceminister Wiesław Szczepański w wielu przypadkach jeden świadczeniobiorca otrzymywał dwie decyzje przeliczające jego świadczenia zgodnie z ustawą zmieniającą.</w:t>
      </w:r>
    </w:p>
    <w:p w14:paraId="5959CCAC" w14:textId="261AFC02" w:rsidR="008A3AC9" w:rsidRPr="008A3AC9" w:rsidRDefault="008A3AC9" w:rsidP="008A3AC9">
      <w:r w:rsidRPr="008A3AC9">
        <w:t>Od postanowień o obniżeniu emerytury, emerytowani funkcjonariusze odwołują się do sądów. W sumie zrobiło to do lipca 2024 roku już 26 734 osób.  Dotychczas ZER MSWiA zrealizował 11 203 wyroki na łączną kwotę 1 835 063 887,56 zł.</w:t>
      </w:r>
      <w:r w:rsidR="00A85983">
        <w:t xml:space="preserve"> Średnio państwo Polskie ma wypłacić średnio każdemu z funkcjonariuszy </w:t>
      </w:r>
      <w:r w:rsidR="00A85983" w:rsidRPr="00A85983">
        <w:t>278.000 zł a generałom po 1.250.000 złotych; </w:t>
      </w:r>
      <w:r w:rsidR="00A85983">
        <w:t xml:space="preserve"> </w:t>
      </w:r>
    </w:p>
    <w:p w14:paraId="650DCD41" w14:textId="77777777" w:rsidR="008A3AC9" w:rsidRPr="008A3AC9" w:rsidRDefault="008A3AC9" w:rsidP="008A3AC9"/>
    <w:p w14:paraId="39D893B3" w14:textId="5D883098" w:rsidR="008A3AC9" w:rsidRDefault="008A3AC9" w:rsidP="008A3AC9">
      <w:r w:rsidRPr="008A3AC9">
        <w:t>To fakty o zmianach, które zachodzą nie droga ustawy, ale w wyniku akcji agitacyjnej na stronach wszelkich służb i wyroków tzw. „niezależnych sądów”.</w:t>
      </w:r>
    </w:p>
    <w:p w14:paraId="7F1152B2" w14:textId="77777777" w:rsidR="008A3AC9" w:rsidRDefault="008A3AC9" w:rsidP="008A3AC9"/>
    <w:p w14:paraId="1984E5EA" w14:textId="67126CDF" w:rsidR="008A3AC9" w:rsidRDefault="008A3AC9" w:rsidP="008A3AC9">
      <w:r>
        <w:t>Już rok temu, gdy koalicja obejmowała władzę rozumieliśmy, że</w:t>
      </w:r>
      <w:r w:rsidR="00A85983">
        <w:t xml:space="preserve"> </w:t>
      </w:r>
      <w:r>
        <w:t xml:space="preserve">artykuł </w:t>
      </w:r>
      <w:r w:rsidR="00A85983">
        <w:t xml:space="preserve">20 umowy koalicyjnej </w:t>
      </w:r>
      <w:r>
        <w:t xml:space="preserve">będzie miał większe konsekwencje niż tylko </w:t>
      </w:r>
      <w:r w:rsidR="00A85983">
        <w:t>finansowe.</w:t>
      </w:r>
    </w:p>
    <w:p w14:paraId="2D51F58E" w14:textId="4B56ACD0" w:rsidR="00A85983" w:rsidRDefault="00A85983" w:rsidP="008A3AC9">
      <w:r>
        <w:t xml:space="preserve">Koalicja obejmująca rządy w 42 rocznicę wprowadzenia stanu wojennego uznała się za kontynuatorów WRON </w:t>
      </w:r>
      <w:proofErr w:type="gramStart"/>
      <w:r>
        <w:t>i,</w:t>
      </w:r>
      <w:proofErr w:type="gramEnd"/>
      <w:r>
        <w:t xml:space="preserve"> że w Polsce żadne prawo nie obowiązuje, oprócz prawa siły. Dlatego właśnie my Działacze Opozycji Antykomunistycznej z głębi Rakowieckiej w imieniu wszystkich, których dotknął system komunistyczny protestujemy przeciwko temu procederowi.</w:t>
      </w:r>
    </w:p>
    <w:p w14:paraId="7B627844" w14:textId="77777777" w:rsidR="00A85983" w:rsidRPr="008A3AC9" w:rsidRDefault="00A85983" w:rsidP="008A3AC9"/>
    <w:p w14:paraId="70B03162" w14:textId="77777777" w:rsidR="007335B9" w:rsidRPr="00F101A3" w:rsidRDefault="007335B9" w:rsidP="00F101A3"/>
    <w:p w14:paraId="0445BD94" w14:textId="77777777" w:rsidR="00F101A3" w:rsidRPr="008A3AC9" w:rsidRDefault="00F101A3"/>
    <w:sectPr w:rsidR="00F101A3" w:rsidRPr="008A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A3"/>
    <w:rsid w:val="00264CB1"/>
    <w:rsid w:val="004D4F00"/>
    <w:rsid w:val="0059129C"/>
    <w:rsid w:val="006142D2"/>
    <w:rsid w:val="00687C45"/>
    <w:rsid w:val="007335B9"/>
    <w:rsid w:val="008A3AC9"/>
    <w:rsid w:val="008A6D79"/>
    <w:rsid w:val="00952A19"/>
    <w:rsid w:val="00A85983"/>
    <w:rsid w:val="00B93D27"/>
    <w:rsid w:val="00CB430C"/>
    <w:rsid w:val="00CF6C6F"/>
    <w:rsid w:val="00DE19A8"/>
    <w:rsid w:val="00F101A3"/>
    <w:rsid w:val="00F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F990E"/>
  <w15:chartTrackingRefBased/>
  <w15:docId w15:val="{5062B466-AAD0-E943-ADA7-1CA0A8FF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0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1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1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1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1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1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1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1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1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1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01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1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1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1A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101A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1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06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0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9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71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4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4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0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1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33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8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1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6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8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1711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4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3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4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486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18" w:color="F0F0F0"/>
                <w:left w:val="none" w:sz="0" w:space="0" w:color="auto"/>
                <w:bottom w:val="single" w:sz="6" w:space="18" w:color="F0F0F0"/>
                <w:right w:val="none" w:sz="0" w:space="0" w:color="auto"/>
              </w:divBdr>
            </w:div>
          </w:divsChild>
        </w:div>
        <w:div w:id="13138674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6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7223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18" w:color="F0F0F0"/>
                <w:left w:val="none" w:sz="0" w:space="0" w:color="auto"/>
                <w:bottom w:val="single" w:sz="6" w:space="18" w:color="F0F0F0"/>
                <w:right w:val="none" w:sz="0" w:space="0" w:color="auto"/>
              </w:divBdr>
            </w:div>
          </w:divsChild>
        </w:div>
        <w:div w:id="8394667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1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2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7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8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3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5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0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Hałaburdzin-Rutkowska</dc:creator>
  <cp:keywords/>
  <dc:description/>
  <cp:lastModifiedBy>Agnieszka Hałaburdzin-Rutkowska</cp:lastModifiedBy>
  <cp:revision>2</cp:revision>
  <dcterms:created xsi:type="dcterms:W3CDTF">2024-12-15T19:01:00Z</dcterms:created>
  <dcterms:modified xsi:type="dcterms:W3CDTF">2024-12-15T19:01:00Z</dcterms:modified>
</cp:coreProperties>
</file>